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986" w:rsidRDefault="00A40C38" w:rsidP="00192986">
      <w:pPr>
        <w:pStyle w:val="a6"/>
        <w:jc w:val="center"/>
        <w:rPr>
          <w:sz w:val="32"/>
          <w:szCs w:val="32"/>
        </w:rPr>
      </w:pPr>
      <w:r w:rsidRPr="00A40C38">
        <w:rPr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Изображение 028_герб" style="width:33.6pt;height:39pt;visibility:visible;mso-wrap-style:square">
            <v:imagedata r:id="rId5" o:title="Изображение 028_герб"/>
          </v:shape>
        </w:pict>
      </w:r>
    </w:p>
    <w:p w:rsidR="00192986" w:rsidRPr="005F73D8" w:rsidRDefault="00192986" w:rsidP="00192986">
      <w:pPr>
        <w:pStyle w:val="a6"/>
        <w:jc w:val="center"/>
        <w:rPr>
          <w:sz w:val="32"/>
          <w:szCs w:val="32"/>
        </w:rPr>
      </w:pPr>
      <w:r w:rsidRPr="005F73D8">
        <w:rPr>
          <w:sz w:val="32"/>
          <w:szCs w:val="32"/>
        </w:rPr>
        <w:t>Администрация</w:t>
      </w:r>
    </w:p>
    <w:p w:rsidR="00192986" w:rsidRPr="005F73D8" w:rsidRDefault="00192986" w:rsidP="00192986">
      <w:pPr>
        <w:pStyle w:val="a6"/>
        <w:jc w:val="center"/>
        <w:rPr>
          <w:sz w:val="32"/>
          <w:szCs w:val="32"/>
        </w:rPr>
      </w:pPr>
      <w:r w:rsidRPr="005F73D8">
        <w:rPr>
          <w:sz w:val="32"/>
          <w:szCs w:val="32"/>
        </w:rPr>
        <w:t>Декабристского муниципального образования</w:t>
      </w:r>
    </w:p>
    <w:p w:rsidR="00192986" w:rsidRPr="005F73D8" w:rsidRDefault="00192986" w:rsidP="00192986">
      <w:pPr>
        <w:pStyle w:val="a6"/>
        <w:pBdr>
          <w:bottom w:val="single" w:sz="6" w:space="1" w:color="auto"/>
        </w:pBdr>
        <w:jc w:val="center"/>
        <w:rPr>
          <w:sz w:val="32"/>
          <w:szCs w:val="32"/>
        </w:rPr>
      </w:pPr>
      <w:r w:rsidRPr="005F73D8">
        <w:rPr>
          <w:sz w:val="32"/>
          <w:szCs w:val="32"/>
        </w:rPr>
        <w:t xml:space="preserve">Ершовского </w:t>
      </w:r>
      <w:r>
        <w:rPr>
          <w:sz w:val="32"/>
          <w:szCs w:val="32"/>
        </w:rPr>
        <w:t xml:space="preserve">муниципального </w:t>
      </w:r>
      <w:r w:rsidRPr="005F73D8">
        <w:rPr>
          <w:sz w:val="32"/>
          <w:szCs w:val="32"/>
        </w:rPr>
        <w:t>района Саратовской области</w:t>
      </w:r>
    </w:p>
    <w:p w:rsidR="00192986" w:rsidRPr="00A20D7A" w:rsidRDefault="00192986" w:rsidP="00192986">
      <w:pPr>
        <w:jc w:val="center"/>
        <w:rPr>
          <w:b/>
          <w:sz w:val="28"/>
          <w:szCs w:val="28"/>
        </w:rPr>
      </w:pPr>
    </w:p>
    <w:p w:rsidR="00192986" w:rsidRPr="00A20D7A" w:rsidRDefault="00192986" w:rsidP="00192986">
      <w:pPr>
        <w:jc w:val="center"/>
        <w:rPr>
          <w:b/>
          <w:sz w:val="28"/>
          <w:szCs w:val="28"/>
        </w:rPr>
      </w:pPr>
    </w:p>
    <w:p w:rsidR="00192986" w:rsidRDefault="00192986" w:rsidP="001929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192986" w:rsidRDefault="00192986" w:rsidP="00192986">
      <w:pPr>
        <w:jc w:val="both"/>
        <w:rPr>
          <w:b/>
        </w:rPr>
      </w:pPr>
    </w:p>
    <w:p w:rsidR="00192986" w:rsidRPr="005F73D8" w:rsidRDefault="00192986" w:rsidP="00192986">
      <w:pPr>
        <w:pStyle w:val="a6"/>
        <w:rPr>
          <w:sz w:val="28"/>
          <w:szCs w:val="28"/>
        </w:rPr>
      </w:pPr>
      <w:r>
        <w:rPr>
          <w:sz w:val="28"/>
          <w:szCs w:val="28"/>
        </w:rPr>
        <w:t>о</w:t>
      </w:r>
      <w:r w:rsidRPr="005F73D8">
        <w:rPr>
          <w:sz w:val="28"/>
          <w:szCs w:val="28"/>
        </w:rPr>
        <w:t xml:space="preserve">т </w:t>
      </w:r>
      <w:r>
        <w:rPr>
          <w:sz w:val="28"/>
          <w:szCs w:val="28"/>
        </w:rPr>
        <w:t>10</w:t>
      </w:r>
      <w:r w:rsidRPr="005F73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сентября </w:t>
      </w:r>
      <w:r w:rsidRPr="005F73D8">
        <w:rPr>
          <w:sz w:val="28"/>
          <w:szCs w:val="28"/>
        </w:rPr>
        <w:t>20</w:t>
      </w:r>
      <w:r>
        <w:rPr>
          <w:sz w:val="28"/>
          <w:szCs w:val="28"/>
        </w:rPr>
        <w:t xml:space="preserve">18 </w:t>
      </w:r>
      <w:r w:rsidRPr="005F73D8">
        <w:rPr>
          <w:sz w:val="28"/>
          <w:szCs w:val="28"/>
        </w:rPr>
        <w:t>г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F73D8">
        <w:rPr>
          <w:sz w:val="28"/>
          <w:szCs w:val="28"/>
        </w:rPr>
        <w:t xml:space="preserve">№ </w:t>
      </w:r>
      <w:r>
        <w:rPr>
          <w:sz w:val="28"/>
          <w:szCs w:val="28"/>
        </w:rPr>
        <w:t>34</w:t>
      </w:r>
    </w:p>
    <w:p w:rsidR="00541F13" w:rsidRPr="00546371" w:rsidRDefault="00541F13">
      <w:pPr>
        <w:jc w:val="both"/>
        <w:rPr>
          <w:rFonts w:cs="Tahoma"/>
          <w:sz w:val="16"/>
          <w:szCs w:val="16"/>
        </w:rPr>
      </w:pPr>
    </w:p>
    <w:p w:rsidR="00192986" w:rsidRDefault="00192986" w:rsidP="00920614">
      <w:pPr>
        <w:ind w:right="-2"/>
        <w:jc w:val="both"/>
        <w:rPr>
          <w:rFonts w:eastAsia="Times New Roman"/>
          <w:b/>
          <w:bCs/>
          <w:sz w:val="28"/>
          <w:szCs w:val="28"/>
          <w:lang w:eastAsia="ar-SA"/>
        </w:rPr>
      </w:pPr>
      <w:r>
        <w:rPr>
          <w:rFonts w:eastAsia="Times New Roman"/>
          <w:b/>
          <w:bCs/>
          <w:sz w:val="28"/>
          <w:szCs w:val="28"/>
          <w:lang w:eastAsia="ar-SA"/>
        </w:rPr>
        <w:t>О внесении дополнений</w:t>
      </w:r>
    </w:p>
    <w:p w:rsidR="00192986" w:rsidRDefault="00192986" w:rsidP="00920614">
      <w:pPr>
        <w:ind w:right="-2"/>
        <w:jc w:val="both"/>
        <w:rPr>
          <w:rFonts w:eastAsia="Times New Roman"/>
          <w:b/>
          <w:bCs/>
          <w:sz w:val="28"/>
          <w:szCs w:val="28"/>
          <w:lang w:eastAsia="ar-SA"/>
        </w:rPr>
      </w:pPr>
      <w:r>
        <w:rPr>
          <w:rFonts w:eastAsia="Times New Roman"/>
          <w:b/>
          <w:bCs/>
          <w:sz w:val="28"/>
          <w:szCs w:val="28"/>
          <w:lang w:eastAsia="ar-SA"/>
        </w:rPr>
        <w:t>в постановление администрации</w:t>
      </w:r>
    </w:p>
    <w:p w:rsidR="00192986" w:rsidRDefault="00192986" w:rsidP="00920614">
      <w:pPr>
        <w:ind w:right="-2"/>
        <w:jc w:val="both"/>
        <w:rPr>
          <w:rFonts w:eastAsia="Times New Roman"/>
          <w:b/>
          <w:bCs/>
          <w:sz w:val="28"/>
          <w:szCs w:val="28"/>
          <w:lang w:eastAsia="ar-SA"/>
        </w:rPr>
      </w:pPr>
      <w:r>
        <w:rPr>
          <w:rFonts w:eastAsia="Times New Roman"/>
          <w:b/>
          <w:bCs/>
          <w:sz w:val="28"/>
          <w:szCs w:val="28"/>
          <w:lang w:eastAsia="ar-SA"/>
        </w:rPr>
        <w:t>Декабристского МО № 2</w:t>
      </w:r>
    </w:p>
    <w:p w:rsidR="00192986" w:rsidRDefault="00192986" w:rsidP="00920614">
      <w:pPr>
        <w:ind w:right="-2"/>
        <w:jc w:val="both"/>
        <w:rPr>
          <w:rFonts w:eastAsia="Times New Roman"/>
          <w:b/>
          <w:bCs/>
          <w:sz w:val="28"/>
          <w:szCs w:val="28"/>
          <w:lang w:eastAsia="ar-SA"/>
        </w:rPr>
      </w:pPr>
      <w:r>
        <w:rPr>
          <w:rFonts w:eastAsia="Times New Roman"/>
          <w:b/>
          <w:bCs/>
          <w:sz w:val="28"/>
          <w:szCs w:val="28"/>
          <w:lang w:eastAsia="ar-SA"/>
        </w:rPr>
        <w:t>От 09.01.2018 г. «</w:t>
      </w:r>
      <w:r w:rsidR="00541F13">
        <w:rPr>
          <w:rFonts w:eastAsia="Times New Roman"/>
          <w:b/>
          <w:bCs/>
          <w:sz w:val="28"/>
          <w:szCs w:val="28"/>
          <w:lang w:eastAsia="ar-SA"/>
        </w:rPr>
        <w:t>О квотировании</w:t>
      </w:r>
    </w:p>
    <w:p w:rsidR="00192986" w:rsidRDefault="00541F13" w:rsidP="00920614">
      <w:pPr>
        <w:ind w:right="-2"/>
        <w:jc w:val="both"/>
        <w:rPr>
          <w:rFonts w:eastAsia="Times New Roman"/>
          <w:b/>
          <w:bCs/>
          <w:sz w:val="28"/>
          <w:szCs w:val="28"/>
          <w:lang w:eastAsia="ar-SA"/>
        </w:rPr>
      </w:pPr>
      <w:r>
        <w:rPr>
          <w:rFonts w:eastAsia="Times New Roman"/>
          <w:b/>
          <w:bCs/>
          <w:sz w:val="28"/>
          <w:szCs w:val="28"/>
          <w:lang w:eastAsia="ar-SA"/>
        </w:rPr>
        <w:t>рабочих мест</w:t>
      </w:r>
      <w:r w:rsidR="00192986">
        <w:rPr>
          <w:rFonts w:eastAsia="Times New Roman"/>
          <w:b/>
          <w:bCs/>
          <w:sz w:val="28"/>
          <w:szCs w:val="28"/>
          <w:lang w:eastAsia="ar-SA"/>
        </w:rPr>
        <w:t xml:space="preserve"> </w:t>
      </w:r>
      <w:r>
        <w:rPr>
          <w:rFonts w:eastAsia="Times New Roman"/>
          <w:b/>
          <w:bCs/>
          <w:sz w:val="28"/>
          <w:szCs w:val="28"/>
          <w:lang w:eastAsia="ar-SA"/>
        </w:rPr>
        <w:t>для направления</w:t>
      </w:r>
    </w:p>
    <w:p w:rsidR="005B7AA7" w:rsidRDefault="00541F13" w:rsidP="00920614">
      <w:pPr>
        <w:ind w:right="-2"/>
        <w:jc w:val="both"/>
        <w:rPr>
          <w:rFonts w:eastAsia="Times New Roman"/>
          <w:b/>
          <w:bCs/>
          <w:sz w:val="28"/>
          <w:szCs w:val="28"/>
          <w:lang w:eastAsia="ar-SA"/>
        </w:rPr>
      </w:pPr>
      <w:r>
        <w:rPr>
          <w:rFonts w:eastAsia="Times New Roman"/>
          <w:b/>
          <w:bCs/>
          <w:sz w:val="28"/>
          <w:szCs w:val="28"/>
          <w:lang w:eastAsia="ar-SA"/>
        </w:rPr>
        <w:t>осужденных</w:t>
      </w:r>
      <w:r w:rsidR="00192986">
        <w:rPr>
          <w:rFonts w:eastAsia="Times New Roman"/>
          <w:b/>
          <w:bCs/>
          <w:sz w:val="28"/>
          <w:szCs w:val="28"/>
          <w:lang w:eastAsia="ar-SA"/>
        </w:rPr>
        <w:t xml:space="preserve"> </w:t>
      </w:r>
      <w:r>
        <w:rPr>
          <w:rFonts w:eastAsia="Times New Roman"/>
          <w:b/>
          <w:bCs/>
          <w:sz w:val="28"/>
          <w:szCs w:val="28"/>
          <w:lang w:eastAsia="ar-SA"/>
        </w:rPr>
        <w:t>на исправительные работы</w:t>
      </w:r>
    </w:p>
    <w:p w:rsidR="00541F13" w:rsidRPr="00546371" w:rsidRDefault="00541F13">
      <w:pPr>
        <w:ind w:right="4714"/>
        <w:jc w:val="both"/>
        <w:rPr>
          <w:rFonts w:eastAsia="Times New Roman"/>
          <w:sz w:val="16"/>
          <w:szCs w:val="16"/>
          <w:lang w:eastAsia="ar-SA"/>
        </w:rPr>
      </w:pPr>
    </w:p>
    <w:p w:rsidR="00C65086" w:rsidRDefault="00541F13" w:rsidP="00192986">
      <w:pPr>
        <w:spacing w:line="360" w:lineRule="auto"/>
        <w:ind w:firstLine="709"/>
        <w:jc w:val="both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 xml:space="preserve">В соответствии со ст. 50 УК РФ исправительные работы назначаются осужденному, </w:t>
      </w:r>
      <w:r w:rsidR="00AB58E8">
        <w:rPr>
          <w:sz w:val="28"/>
          <w:szCs w:val="28"/>
        </w:rPr>
        <w:t>статьей 39</w:t>
      </w:r>
      <w:r w:rsidR="004E2FB8">
        <w:rPr>
          <w:sz w:val="28"/>
          <w:szCs w:val="28"/>
        </w:rPr>
        <w:t xml:space="preserve"> Уголовно-исполнительного Кодекса Российской Федерации, </w:t>
      </w:r>
      <w:r>
        <w:rPr>
          <w:rFonts w:eastAsia="Times New Roman"/>
          <w:sz w:val="28"/>
          <w:szCs w:val="28"/>
          <w:lang w:eastAsia="ar-SA"/>
        </w:rPr>
        <w:t>не имеющему основного места работы, и отбываются в местах определяемых о</w:t>
      </w:r>
      <w:r w:rsidR="00957D91">
        <w:rPr>
          <w:rFonts w:eastAsia="Times New Roman"/>
          <w:sz w:val="28"/>
          <w:szCs w:val="28"/>
          <w:lang w:eastAsia="ar-SA"/>
        </w:rPr>
        <w:t>рганами местного самоуправления, н</w:t>
      </w:r>
      <w:r>
        <w:rPr>
          <w:rFonts w:eastAsia="Times New Roman"/>
          <w:sz w:val="28"/>
          <w:szCs w:val="28"/>
          <w:lang w:eastAsia="ar-SA"/>
        </w:rPr>
        <w:t>а основании вышеизложенного и по согласованию с руководителями с/</w:t>
      </w:r>
      <w:proofErr w:type="spellStart"/>
      <w:r>
        <w:rPr>
          <w:rFonts w:eastAsia="Times New Roman"/>
          <w:sz w:val="28"/>
          <w:szCs w:val="28"/>
          <w:lang w:eastAsia="ar-SA"/>
        </w:rPr>
        <w:t>х</w:t>
      </w:r>
      <w:proofErr w:type="spellEnd"/>
      <w:r>
        <w:rPr>
          <w:rFonts w:eastAsia="Times New Roman"/>
          <w:sz w:val="28"/>
          <w:szCs w:val="28"/>
          <w:lang w:eastAsia="ar-SA"/>
        </w:rPr>
        <w:t xml:space="preserve"> предприятий расположенных на территории </w:t>
      </w:r>
      <w:r w:rsidR="00C65086">
        <w:rPr>
          <w:rFonts w:eastAsia="Times New Roman"/>
          <w:sz w:val="28"/>
          <w:szCs w:val="28"/>
          <w:lang w:eastAsia="ar-SA"/>
        </w:rPr>
        <w:t>Декабристского</w:t>
      </w:r>
      <w:r>
        <w:rPr>
          <w:rFonts w:eastAsia="Times New Roman"/>
          <w:sz w:val="28"/>
          <w:szCs w:val="28"/>
          <w:lang w:eastAsia="ar-SA"/>
        </w:rPr>
        <w:t xml:space="preserve"> муниципального образования</w:t>
      </w:r>
      <w:r w:rsidR="00957D91">
        <w:rPr>
          <w:rFonts w:eastAsia="Times New Roman"/>
          <w:sz w:val="28"/>
          <w:szCs w:val="28"/>
          <w:lang w:eastAsia="ar-SA"/>
        </w:rPr>
        <w:t xml:space="preserve">, администрация </w:t>
      </w:r>
      <w:r w:rsidR="00C65086">
        <w:rPr>
          <w:rFonts w:eastAsia="Times New Roman"/>
          <w:sz w:val="28"/>
          <w:szCs w:val="28"/>
          <w:lang w:eastAsia="ar-SA"/>
        </w:rPr>
        <w:t>Декабристского</w:t>
      </w:r>
      <w:r w:rsidR="00957D91">
        <w:rPr>
          <w:rFonts w:eastAsia="Times New Roman"/>
          <w:sz w:val="28"/>
          <w:szCs w:val="28"/>
          <w:lang w:eastAsia="ar-SA"/>
        </w:rPr>
        <w:t xml:space="preserve"> муниципального образования</w:t>
      </w:r>
    </w:p>
    <w:p w:rsidR="005B7AA7" w:rsidRDefault="00957D91" w:rsidP="00C65086">
      <w:pPr>
        <w:jc w:val="center"/>
        <w:rPr>
          <w:rFonts w:eastAsia="Times New Roman"/>
          <w:sz w:val="28"/>
          <w:szCs w:val="28"/>
          <w:lang w:eastAsia="ar-SA"/>
        </w:rPr>
      </w:pPr>
      <w:r w:rsidRPr="00634942">
        <w:rPr>
          <w:rFonts w:eastAsia="Times New Roman"/>
          <w:b/>
          <w:sz w:val="28"/>
          <w:szCs w:val="28"/>
          <w:lang w:eastAsia="ar-SA"/>
        </w:rPr>
        <w:t>ПОСТАНОВЛЯЕТ</w:t>
      </w:r>
      <w:r w:rsidR="00541F13">
        <w:rPr>
          <w:rFonts w:eastAsia="Times New Roman"/>
          <w:sz w:val="28"/>
          <w:szCs w:val="28"/>
          <w:lang w:eastAsia="ar-SA"/>
        </w:rPr>
        <w:t>:</w:t>
      </w:r>
    </w:p>
    <w:p w:rsidR="00192986" w:rsidRDefault="00192986" w:rsidP="00192986">
      <w:pPr>
        <w:numPr>
          <w:ilvl w:val="0"/>
          <w:numId w:val="3"/>
        </w:numPr>
        <w:spacing w:line="360" w:lineRule="auto"/>
        <w:jc w:val="both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>Внести дополнение в постановление администрации Декабристского МО от 09.01.2018 г. № 2 «О квотировании рабочих мест для направления осужденных на исправительные работы», а именно дополнить п. 2 подпунктом 2.5. следующего содержания:</w:t>
      </w:r>
    </w:p>
    <w:p w:rsidR="00920614" w:rsidRDefault="00192986" w:rsidP="00192986">
      <w:pPr>
        <w:spacing w:line="360" w:lineRule="auto"/>
        <w:ind w:firstLine="1134"/>
        <w:jc w:val="both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>«</w:t>
      </w:r>
      <w:r w:rsidR="00920614">
        <w:rPr>
          <w:rFonts w:eastAsia="Times New Roman"/>
          <w:sz w:val="28"/>
          <w:szCs w:val="28"/>
          <w:lang w:eastAsia="ar-SA"/>
        </w:rPr>
        <w:t>2.</w:t>
      </w:r>
      <w:r>
        <w:rPr>
          <w:rFonts w:eastAsia="Times New Roman"/>
          <w:sz w:val="28"/>
          <w:szCs w:val="28"/>
          <w:lang w:eastAsia="ar-SA"/>
        </w:rPr>
        <w:t>5</w:t>
      </w:r>
      <w:r w:rsidR="00920614">
        <w:rPr>
          <w:rFonts w:eastAsia="Times New Roman"/>
          <w:sz w:val="28"/>
          <w:szCs w:val="28"/>
          <w:lang w:eastAsia="ar-SA"/>
        </w:rPr>
        <w:t xml:space="preserve">. </w:t>
      </w:r>
      <w:r>
        <w:rPr>
          <w:rFonts w:eastAsia="Times New Roman"/>
          <w:sz w:val="28"/>
          <w:szCs w:val="28"/>
          <w:lang w:eastAsia="ar-SA"/>
        </w:rPr>
        <w:t>ИП Глава КФХ</w:t>
      </w:r>
      <w:r w:rsidR="00065F45">
        <w:rPr>
          <w:rFonts w:eastAsia="Times New Roman"/>
          <w:sz w:val="28"/>
          <w:szCs w:val="28"/>
          <w:lang w:eastAsia="ar-SA"/>
        </w:rPr>
        <w:t xml:space="preserve"> Борисенко Д.Г.</w:t>
      </w:r>
      <w:r>
        <w:rPr>
          <w:rFonts w:eastAsia="Times New Roman"/>
          <w:sz w:val="28"/>
          <w:szCs w:val="28"/>
          <w:lang w:eastAsia="ar-SA"/>
        </w:rPr>
        <w:t xml:space="preserve"> - 1 рабочее место</w:t>
      </w:r>
      <w:proofErr w:type="gramStart"/>
      <w:r>
        <w:rPr>
          <w:rFonts w:eastAsia="Times New Roman"/>
          <w:sz w:val="28"/>
          <w:szCs w:val="28"/>
          <w:lang w:eastAsia="ar-SA"/>
        </w:rPr>
        <w:t>.»</w:t>
      </w:r>
      <w:proofErr w:type="gramEnd"/>
    </w:p>
    <w:p w:rsidR="00192986" w:rsidRDefault="00192986" w:rsidP="00192986">
      <w:pPr>
        <w:spacing w:line="360" w:lineRule="auto"/>
        <w:ind w:firstLine="1134"/>
        <w:jc w:val="both"/>
        <w:rPr>
          <w:rFonts w:eastAsia="Times New Roman"/>
          <w:sz w:val="28"/>
          <w:szCs w:val="28"/>
          <w:lang w:eastAsia="ar-SA"/>
        </w:rPr>
      </w:pPr>
    </w:p>
    <w:p w:rsidR="00192986" w:rsidRDefault="00192986" w:rsidP="00192986">
      <w:pPr>
        <w:spacing w:line="360" w:lineRule="auto"/>
        <w:ind w:firstLine="1134"/>
        <w:jc w:val="both"/>
        <w:rPr>
          <w:rFonts w:eastAsia="Times New Roman"/>
          <w:sz w:val="28"/>
          <w:szCs w:val="28"/>
          <w:lang w:eastAsia="ar-SA"/>
        </w:rPr>
      </w:pPr>
    </w:p>
    <w:p w:rsidR="00221903" w:rsidRDefault="00541F13" w:rsidP="000D0A87">
      <w:pPr>
        <w:ind w:right="-2"/>
        <w:jc w:val="both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 xml:space="preserve">Глава </w:t>
      </w:r>
      <w:r w:rsidR="00C65086">
        <w:rPr>
          <w:rFonts w:eastAsia="Times New Roman"/>
          <w:sz w:val="28"/>
          <w:szCs w:val="28"/>
          <w:lang w:eastAsia="ar-SA"/>
        </w:rPr>
        <w:t>Декабристского</w:t>
      </w:r>
      <w:r>
        <w:rPr>
          <w:rFonts w:eastAsia="Times New Roman"/>
          <w:sz w:val="28"/>
          <w:szCs w:val="28"/>
          <w:lang w:eastAsia="ar-SA"/>
        </w:rPr>
        <w:t xml:space="preserve"> </w:t>
      </w:r>
      <w:r w:rsidR="000D0A87">
        <w:rPr>
          <w:rFonts w:eastAsia="Times New Roman"/>
          <w:sz w:val="28"/>
          <w:szCs w:val="28"/>
          <w:lang w:eastAsia="ar-SA"/>
        </w:rPr>
        <w:t>МО</w:t>
      </w:r>
      <w:r w:rsidR="000D0A87">
        <w:rPr>
          <w:rFonts w:eastAsia="Times New Roman"/>
          <w:sz w:val="28"/>
          <w:szCs w:val="28"/>
          <w:lang w:eastAsia="ar-SA"/>
        </w:rPr>
        <w:tab/>
      </w:r>
      <w:r w:rsidR="000D0A87">
        <w:rPr>
          <w:rFonts w:eastAsia="Times New Roman"/>
          <w:sz w:val="28"/>
          <w:szCs w:val="28"/>
          <w:lang w:eastAsia="ar-SA"/>
        </w:rPr>
        <w:tab/>
      </w:r>
      <w:r w:rsidR="000D0A87">
        <w:rPr>
          <w:rFonts w:eastAsia="Times New Roman"/>
          <w:sz w:val="28"/>
          <w:szCs w:val="28"/>
          <w:lang w:eastAsia="ar-SA"/>
        </w:rPr>
        <w:tab/>
      </w:r>
      <w:r w:rsidR="000D0A87">
        <w:rPr>
          <w:rFonts w:eastAsia="Times New Roman"/>
          <w:sz w:val="28"/>
          <w:szCs w:val="28"/>
          <w:lang w:eastAsia="ar-SA"/>
        </w:rPr>
        <w:tab/>
      </w:r>
      <w:r w:rsidR="000D0A87">
        <w:rPr>
          <w:rFonts w:eastAsia="Times New Roman"/>
          <w:sz w:val="28"/>
          <w:szCs w:val="28"/>
          <w:lang w:eastAsia="ar-SA"/>
        </w:rPr>
        <w:tab/>
      </w:r>
      <w:r>
        <w:rPr>
          <w:rFonts w:eastAsia="Times New Roman"/>
          <w:sz w:val="28"/>
          <w:szCs w:val="28"/>
          <w:lang w:eastAsia="ar-SA"/>
        </w:rPr>
        <w:tab/>
      </w:r>
      <w:r w:rsidR="000D0A87">
        <w:rPr>
          <w:rFonts w:eastAsia="Times New Roman"/>
          <w:sz w:val="28"/>
          <w:szCs w:val="28"/>
          <w:lang w:eastAsia="ar-SA"/>
        </w:rPr>
        <w:t>М</w:t>
      </w:r>
      <w:r>
        <w:rPr>
          <w:rFonts w:eastAsia="Times New Roman"/>
          <w:sz w:val="28"/>
          <w:szCs w:val="28"/>
          <w:lang w:eastAsia="ar-SA"/>
        </w:rPr>
        <w:t>.</w:t>
      </w:r>
      <w:r w:rsidR="000D0A87">
        <w:rPr>
          <w:rFonts w:eastAsia="Times New Roman"/>
          <w:sz w:val="28"/>
          <w:szCs w:val="28"/>
          <w:lang w:eastAsia="ar-SA"/>
        </w:rPr>
        <w:t>А</w:t>
      </w:r>
      <w:r>
        <w:rPr>
          <w:rFonts w:eastAsia="Times New Roman"/>
          <w:sz w:val="28"/>
          <w:szCs w:val="28"/>
          <w:lang w:eastAsia="ar-SA"/>
        </w:rPr>
        <w:t>.</w:t>
      </w:r>
      <w:r w:rsidR="000D0A87">
        <w:rPr>
          <w:rFonts w:eastAsia="Times New Roman"/>
          <w:sz w:val="28"/>
          <w:szCs w:val="28"/>
          <w:lang w:eastAsia="ar-SA"/>
        </w:rPr>
        <w:t xml:space="preserve"> Полещук</w:t>
      </w:r>
    </w:p>
    <w:sectPr w:rsidR="00221903" w:rsidSect="000D0A87">
      <w:footnotePr>
        <w:pos w:val="beneathText"/>
      </w:footnotePr>
      <w:pgSz w:w="11905" w:h="16837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709"/>
        </w:tabs>
        <w:ind w:left="709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709"/>
        </w:tabs>
        <w:ind w:left="709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09"/>
        </w:tabs>
        <w:ind w:left="709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709"/>
        </w:tabs>
        <w:ind w:left="709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709"/>
        </w:tabs>
        <w:ind w:left="709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709"/>
        </w:tabs>
        <w:ind w:left="709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709"/>
        </w:tabs>
        <w:ind w:left="709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709"/>
        </w:tabs>
        <w:ind w:left="709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709"/>
        </w:tabs>
        <w:ind w:left="709" w:firstLine="0"/>
      </w:pPr>
    </w:lvl>
  </w:abstractNum>
  <w:abstractNum w:abstractNumId="2">
    <w:nsid w:val="3CD32576"/>
    <w:multiLevelType w:val="hybridMultilevel"/>
    <w:tmpl w:val="A112AA22"/>
    <w:lvl w:ilvl="0" w:tplc="807819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oNotTrackMoves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6B52"/>
    <w:rsid w:val="00065F45"/>
    <w:rsid w:val="000D0A87"/>
    <w:rsid w:val="00124572"/>
    <w:rsid w:val="00192986"/>
    <w:rsid w:val="001D33D9"/>
    <w:rsid w:val="00221903"/>
    <w:rsid w:val="004E2FB8"/>
    <w:rsid w:val="00536CEF"/>
    <w:rsid w:val="00541F13"/>
    <w:rsid w:val="00546371"/>
    <w:rsid w:val="00546B52"/>
    <w:rsid w:val="005B7AA7"/>
    <w:rsid w:val="005E1CA6"/>
    <w:rsid w:val="005E1D6C"/>
    <w:rsid w:val="00634942"/>
    <w:rsid w:val="00643A3F"/>
    <w:rsid w:val="006538BA"/>
    <w:rsid w:val="00691BCA"/>
    <w:rsid w:val="00751BE1"/>
    <w:rsid w:val="007C2DA6"/>
    <w:rsid w:val="0081434B"/>
    <w:rsid w:val="00824A6D"/>
    <w:rsid w:val="00911C55"/>
    <w:rsid w:val="00920614"/>
    <w:rsid w:val="00957D91"/>
    <w:rsid w:val="00984A61"/>
    <w:rsid w:val="00A40C38"/>
    <w:rsid w:val="00AB58E8"/>
    <w:rsid w:val="00AE5AE3"/>
    <w:rsid w:val="00BA0EA6"/>
    <w:rsid w:val="00C65086"/>
    <w:rsid w:val="00CD4A32"/>
    <w:rsid w:val="00E120EC"/>
    <w:rsid w:val="00F344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A61"/>
    <w:pPr>
      <w:widowControl w:val="0"/>
      <w:suppressAutoHyphens/>
    </w:pPr>
    <w:rPr>
      <w:rFonts w:eastAsia="Arial Unicode MS"/>
      <w:kern w:val="1"/>
      <w:sz w:val="24"/>
      <w:szCs w:val="24"/>
    </w:rPr>
  </w:style>
  <w:style w:type="paragraph" w:styleId="3">
    <w:name w:val="heading 3"/>
    <w:basedOn w:val="a"/>
    <w:link w:val="30"/>
    <w:uiPriority w:val="9"/>
    <w:qFormat/>
    <w:rsid w:val="00F34428"/>
    <w:pPr>
      <w:widowControl/>
      <w:suppressAutoHyphens w:val="0"/>
      <w:spacing w:before="150" w:after="150" w:line="312" w:lineRule="atLeast"/>
      <w:outlineLvl w:val="2"/>
    </w:pPr>
    <w:rPr>
      <w:rFonts w:ascii="Arial" w:eastAsia="Times New Roman" w:hAnsi="Arial" w:cs="Arial"/>
      <w:color w:val="474747"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984A61"/>
  </w:style>
  <w:style w:type="character" w:customStyle="1" w:styleId="WW-Absatz-Standardschriftart">
    <w:name w:val="WW-Absatz-Standardschriftart"/>
    <w:rsid w:val="00984A61"/>
  </w:style>
  <w:style w:type="character" w:customStyle="1" w:styleId="WW-Absatz-Standardschriftart1">
    <w:name w:val="WW-Absatz-Standardschriftart1"/>
    <w:rsid w:val="00984A61"/>
  </w:style>
  <w:style w:type="character" w:customStyle="1" w:styleId="WW-Absatz-Standardschriftart11">
    <w:name w:val="WW-Absatz-Standardschriftart11"/>
    <w:rsid w:val="00984A61"/>
  </w:style>
  <w:style w:type="character" w:customStyle="1" w:styleId="WW-Absatz-Standardschriftart111">
    <w:name w:val="WW-Absatz-Standardschriftart111"/>
    <w:rsid w:val="00984A61"/>
  </w:style>
  <w:style w:type="character" w:customStyle="1" w:styleId="WW-Absatz-Standardschriftart1111">
    <w:name w:val="WW-Absatz-Standardschriftart1111"/>
    <w:rsid w:val="00984A61"/>
  </w:style>
  <w:style w:type="paragraph" w:customStyle="1" w:styleId="a3">
    <w:name w:val="Заголовок"/>
    <w:basedOn w:val="a"/>
    <w:next w:val="a4"/>
    <w:rsid w:val="00984A61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semiHidden/>
    <w:rsid w:val="00984A61"/>
    <w:pPr>
      <w:spacing w:after="120"/>
    </w:pPr>
  </w:style>
  <w:style w:type="paragraph" w:styleId="a5">
    <w:name w:val="List"/>
    <w:basedOn w:val="a4"/>
    <w:semiHidden/>
    <w:rsid w:val="00984A61"/>
    <w:rPr>
      <w:rFonts w:cs="Tahoma"/>
    </w:rPr>
  </w:style>
  <w:style w:type="paragraph" w:customStyle="1" w:styleId="1">
    <w:name w:val="Название1"/>
    <w:basedOn w:val="a"/>
    <w:rsid w:val="00984A61"/>
    <w:pPr>
      <w:suppressLineNumbers/>
      <w:spacing w:before="120" w:after="120"/>
    </w:pPr>
    <w:rPr>
      <w:rFonts w:cs="Tahoma"/>
      <w:i/>
      <w:iCs/>
    </w:rPr>
  </w:style>
  <w:style w:type="paragraph" w:customStyle="1" w:styleId="10">
    <w:name w:val="Указатель1"/>
    <w:basedOn w:val="a"/>
    <w:rsid w:val="00984A61"/>
    <w:pPr>
      <w:suppressLineNumbers/>
    </w:pPr>
    <w:rPr>
      <w:rFonts w:cs="Tahoma"/>
    </w:rPr>
  </w:style>
  <w:style w:type="paragraph" w:styleId="a6">
    <w:name w:val="No Spacing"/>
    <w:uiPriority w:val="1"/>
    <w:qFormat/>
    <w:rsid w:val="00957D91"/>
    <w:pPr>
      <w:widowControl w:val="0"/>
      <w:suppressAutoHyphens/>
    </w:pPr>
    <w:rPr>
      <w:rFonts w:eastAsia="Arial Unicode MS"/>
      <w:kern w:val="1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F34428"/>
    <w:rPr>
      <w:rFonts w:ascii="Arial" w:hAnsi="Arial" w:cs="Arial"/>
      <w:color w:val="474747"/>
      <w:sz w:val="36"/>
      <w:szCs w:val="36"/>
    </w:rPr>
  </w:style>
  <w:style w:type="paragraph" w:styleId="HTML">
    <w:name w:val="HTML Preformatted"/>
    <w:basedOn w:val="a"/>
    <w:link w:val="HTML0"/>
    <w:uiPriority w:val="99"/>
    <w:semiHidden/>
    <w:unhideWhenUsed/>
    <w:rsid w:val="00F34428"/>
    <w:pPr>
      <w:widowControl/>
      <w:pBdr>
        <w:top w:val="single" w:sz="6" w:space="15" w:color="EDEDED"/>
        <w:bottom w:val="single" w:sz="6" w:space="15" w:color="EDEDED"/>
      </w:pBdr>
      <w:shd w:val="clear" w:color="auto" w:fill="FAFAFA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before="300" w:after="300"/>
    </w:pPr>
    <w:rPr>
      <w:rFonts w:ascii="Courier New" w:eastAsia="Times New Roman" w:hAnsi="Courier New" w:cs="Courier New"/>
      <w:color w:val="2080AD"/>
      <w:kern w:val="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34428"/>
    <w:rPr>
      <w:rFonts w:ascii="Courier New" w:hAnsi="Courier New" w:cs="Courier New"/>
      <w:color w:val="2080AD"/>
      <w:sz w:val="24"/>
      <w:szCs w:val="24"/>
      <w:shd w:val="clear" w:color="auto" w:fill="FAFAFA"/>
    </w:rPr>
  </w:style>
  <w:style w:type="paragraph" w:customStyle="1" w:styleId="juscontext">
    <w:name w:val="juscontext"/>
    <w:basedOn w:val="a"/>
    <w:rsid w:val="00F34428"/>
    <w:pPr>
      <w:widowControl/>
      <w:suppressAutoHyphens w:val="0"/>
      <w:spacing w:after="300"/>
      <w:jc w:val="both"/>
    </w:pPr>
    <w:rPr>
      <w:rFonts w:eastAsia="Times New Roman"/>
      <w:kern w:val="0"/>
    </w:rPr>
  </w:style>
  <w:style w:type="paragraph" w:styleId="a7">
    <w:name w:val="Balloon Text"/>
    <w:basedOn w:val="a"/>
    <w:link w:val="a8"/>
    <w:uiPriority w:val="99"/>
    <w:semiHidden/>
    <w:unhideWhenUsed/>
    <w:rsid w:val="0054637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46371"/>
    <w:rPr>
      <w:rFonts w:ascii="Tahoma" w:eastAsia="Arial Unicode MS" w:hAnsi="Tahoma" w:cs="Tahoma"/>
      <w:kern w:val="1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1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38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86501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963457">
                  <w:marLeft w:val="0"/>
                  <w:marRight w:val="0"/>
                  <w:marTop w:val="0"/>
                  <w:marBottom w:val="0"/>
                  <w:divBdr>
                    <w:top w:val="single" w:sz="6" w:space="15" w:color="E9E9E9"/>
                    <w:left w:val="single" w:sz="6" w:space="15" w:color="E9E9E9"/>
                    <w:bottom w:val="single" w:sz="6" w:space="23" w:color="E9E9E9"/>
                    <w:right w:val="single" w:sz="6" w:space="15" w:color="E9E9E9"/>
                  </w:divBdr>
                  <w:divsChild>
                    <w:div w:id="723256438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268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47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60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58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87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334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181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639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9317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0980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958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07943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229680">
                  <w:marLeft w:val="0"/>
                  <w:marRight w:val="0"/>
                  <w:marTop w:val="0"/>
                  <w:marBottom w:val="0"/>
                  <w:divBdr>
                    <w:top w:val="single" w:sz="6" w:space="15" w:color="E9E9E9"/>
                    <w:left w:val="single" w:sz="6" w:space="15" w:color="E9E9E9"/>
                    <w:bottom w:val="single" w:sz="6" w:space="23" w:color="E9E9E9"/>
                    <w:right w:val="single" w:sz="6" w:space="15" w:color="E9E9E9"/>
                  </w:divBdr>
                  <w:divsChild>
                    <w:div w:id="1850020457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hTmXdE8g+JjWvRCqGCKR0eL70VkTtAvRcpCq/0RbV5o=</DigestValue>
    </Reference>
    <Reference URI="#idOfficeObject" Type="http://www.w3.org/2000/09/xmldsig#Object">
      <DigestMethod Algorithm="http://www.w3.org/2001/04/xmldsig-more#gostr3411"/>
      <DigestValue>g++h+bTTbbfe3E5KpOmBQEUtfsVAa8TJQXMNifeM7fA=</DigestValue>
    </Reference>
  </SignedInfo>
  <SignatureValue>
    H/YJJRLe4/uSVGEcTCSqv9zT7ptKP4s1Rk5G1lv6iQXqPNmjPJv5rtyb65PNoo/YhHE45FXh
    tTrm9Pvz996ELA==
  </SignatureValue>
  <KeyInfo>
    <X509Data>
      <X509Certificate>
          MIIKeTCCCiigAwIBAgIRAK9j4HrEDMiA5xHIyQGMWAAwCAYGKoUDAgIDMIIBcTEeMBwGCSqG
          SIb3DQEJARYPY2FAc2tia29udHVyLnJ1MRgwFgYFKoUDZAESDTEwMjY2MDU2MDY2MjAxGjAY
          BggqhQMDgQMBARIMMDA2NjYzMDAzMTI3MQswCQYDVQQGEwJSVTEzMDEGA1UECAwqNjYg0KHQ
          stC10YDQtNC70L7QstGB0LrQsNGPINC+0LHQu9Cw0YHRgtGMMSEwHwYDVQQHDBjQldC60LDR
          gtC10YDQuNC90LHRg9GA0LMxLDAqBgNVBAkMI9Cf0YAuINCa0L7RgdC80L7QvdCw0LLRgtC+
          0LIg0LQuIDU2MTAwLgYDVQQLDCfQo9C00L7RgdGC0L7QstC10YDRj9GO0YnQuNC5INGG0LXQ
          vdGC0YAxKTAnBgNVBAoMINCQ0J4gItCf0KQgItCh0JrQkSDQmtC+0L3RgtGD0YAiMSkwJwYD
          VQQDDCDQkNCeICLQn9CkICLQodCa0JEg0JrQvtC90YLRg9GAIjAeFw0xNzExMTUwNTM1MDBa
          Fw0xOTAyMTUwNTQ1MDBaMIICbTEaMBgGCCqFAwOBAwEBEgwwMDY0MTM1MjI1NDYxHDAaBgkq
          hkiG9w0BCQEWDWRla21vQG1haWwucnUxCzAJBgNVBAYTAlJVMTUwMwYDVQQIHiwANgA0ACAE
          IQQwBEAEMARCBD4EMgRBBDoEMARPACAEPgQxBDsEMARBBEIETDEZMBcGA1UEBx4QBCYENQQ7
          BDgEPQQ9BEsEOTF3MHUGA1UECh5uBBAEFAQcBBgEHQQYBCEEIgQgBBAEJgQYBC8AIAQUBBUE
          GgQQBBEEIAQYBCEEIgQhBBoEHgQTBB4AIAQcBCMEHQQYBCYEGAQfBBAEGwQsBB0EHgQTBB4A
          IAQeBBEEIAQQBBcEHgQSBBAEHQQYBC8xdzB1BgNVBAMebgQQBBQEHAQYBB0EGAQhBCIEIAQQ
          BCYEGAQvACAEFAQVBBoEEAQRBCAEGAQhBCIEIQQaBB4EEwQeACAEHAQjBB0EGAQmBBgEHwQQ
          BBsELAQdBB4EEwQeACAEHgQRBCAEEAQXBB4EEgQQBB0EGAQvMTcwNQYDVQQMHi4EEwQ7BDAE
          MgQwACAEFAQ1BDoEMAQxBEAEOARBBEIEQQQ6BD4EMwQ+ACAEHAQeMRcwFQYDVQQEHg4EHwQ+
          BDsENQRJBEMEOjExMC8GA1UEKh4oBBwEOARFBDAEOAQ7ACAEEAQ7BDUEOgRBBDAEPQQ0BEAE
          PgQyBDgERzEpMCcGA1UECR4gBB8EGwAgBBsEFQQdBBgEHQQQACwAIAQUBB4EHAAgADQxGDAW
          BgUqhQNkARINMTA1NjQxMTMxMDAzMTEWMBQGBSqFA2QDEgswNTc3MTcwNjA3NTBjMBwGBiqF
          AwICEzASBgcqhQMCAiQABgcqhQMCAh4BA0MABEARtFs1eiMywqXeFzyanXeXdGNzVwiQFKVL
          rSlUpQueiYGzOU6dROveokf0qQdNtqMs7u3B4gA5PM4fsYqvlKAKo4IFlzCCBZMwDgYDVR0P
          AQH/BAQDAgTwMBgGA1UdEQQRMA+BDWRla21vQG1haWwucnUwEwYDVR0gBAwwCjAIBgYqhQNk
          cQEwQwYDVR0lBDwwOgYIKwYBBQUHAwIGByqFAwICIgYGCCsGAQUFBwMEBgcqhQMDBwgBBggq
          hQMDBQoCDAYIKoUDAwcAAQ8wggGGBgNVHSMEggF9MIIBeYAUgHDPPi7kebNEiHdJDlVHFvDD
          rdahggFSpIIBTjCCAUoxHjAcBgkqhkiG9w0BCQEWD2RpdEBtaW5zdnlhei5ydTELMAkGA1UE
          BhMCUlUxHDAaBgNVBAgMEzc3INCzLiDQnNC+0YHQutCy0LAxFTATBgNVBAcMDNCc0L7RgdC6
          0LLQsDE/MD0GA1UECQw2MTI1Mzc1INCzLiDQnNC+0YHQutCy0LAsINGD0LsuINCi0LLQtdGA
          0YHQutCw0Y8sINC0LiA3MSwwKgYDVQQKDCPQnNC40L3QutC+0LzRgdCy0Y/Qt9GMINCg0L7R
          gdGB0LjQuDEYMBYGBSqFA2QBEg0xMDQ3NzAyMDI2NzAxMRowGAYIKoUDA4EDAQESDDAwNzcx
          MDQ3NDM3NTFBMD8GA1UEAww40JPQvtC70L7QstC90L7QuSDRg9C00L7RgdGC0L7QstC10YDR
          j9GO0YnQuNC5INGG0LXQvdGC0YCCCwDtc8yuAAAAAAF6MB0GA1UdDgQWBBQ6YnE/vdVywS+d
          IwV88o8ya7X7gjArBgNVHRAEJDAigA8yMDE3MTExNTA1MzUwMFqBDzIwMTkwMjE1MDUzNTAw
          WjCCATMGBSqFA2RwBIIBKDCCASQMKyLQmtGA0LjQv9GC0L7Qn9GA0L4gQ1NQIiAo0LLQtdGA
          0YHQuNGPIDQuMCkMUyLQo9C00L7RgdGC0L7QstC10YDRj9GO0YnQuNC5INGG0LXQvdGC0YAg
          ItCa0YDQuNC/0YLQvtCf0YDQviDQo9CmIiDQstC10YDRgdC40LggMi4wDE/QodC10YDRgtC4
          0YTQuNC60LDRgiDRgdC+0L7RgtCy0LXRgtGB0YLQstC40Y8g4oSWINCh0KQvMTI0LTI4NjQg
          0L7RgiAyMC4wMy4yMDE2DE/QodC10YDRgtC40YTQuNC60LDRgiDRgdC+0L7RgtCy0LXRgtGB
          0YLQstC40Y8g4oSWINCh0KQvMTI4LTI5ODMg0L7RgiAxOC4xMS4yMDE2MCMGBSqFA2RvBBoM
          GCLQmtGA0LjQv9GC0L7Qn9GA0L4gQ1NQIjB0BgNVHR8EbTBrMDOgMaAvhi1odHRwOi8vY2Rw
          LnNrYmtvbnR1ci5ydS9jZHAva29udHVyLXEtMjAxNy5jcmwwNKAyoDCGLmh0dHA6Ly9jZHAy
          LnNrYmtvbnR1ci5ydS9jZHAva29udHVyLXEtMjAxNy5jcmwwgc4GCCsGAQUFBwEBBIHBMIG+
          MDMGCCsGAQUFBzABhidodHRwOi8vcGtpLnNrYmtvbnR1ci5ydS9vY3NwcTIvb2NzcC5zcmYw
          QgYIKwYBBQUHMAKGNmh0dHA6Ly9jZHAuc2tia29udHVyLnJ1L2NlcnRpZmljYXRlcy9rb250
          dXItcS0yMDE3LmNydDBDBggrBgEFBQcwAoY3aHR0cDovL2NkcDIuc2tia29udHVyLnJ1L2Nl
          cnRpZmljYXRlcy9rb250dXItcS0yMDE3LmNydDCBkwYHKoUDAgIxAgSBhzCBhDB0FkJodHRw
          Oi8vY2Euc2tia29udHVyLnJ1L2Fib3V0L2RvY3VtZW50cy9jcnlwdG9wcm8tbGljZW5zZS1x
          dWFsaWZpZWQMKtCh0JrQkSDQmtC+0L3RgtGD0YAg0Lgg0KHQtdGA0YLRg9C8LdCf0YDQvgMC
          BeAEDNuzF16Lytv8Kk79lzAIBgYqhQMCAgMDQQB0JcejparcuRJ7kQAEa0JuGMF+RlJYuzQf
          4wyVbfunhqgn1Mq+jDcu3JHoMXPvU1MHJS+as67GVyzowwTPiHmW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uZtLDWY9jlzSSUSCDji1EzhOA3s=</DigestValue>
      </Reference>
      <Reference URI="/word/document.xml?ContentType=application/vnd.openxmlformats-officedocument.wordprocessingml.document.main+xml">
        <DigestMethod Algorithm="http://www.w3.org/2000/09/xmldsig#sha1"/>
        <DigestValue>qEcC1ZJw7GaMqqSidj7FZAMSvOE=</DigestValue>
      </Reference>
      <Reference URI="/word/fontTable.xml?ContentType=application/vnd.openxmlformats-officedocument.wordprocessingml.fontTable+xml">
        <DigestMethod Algorithm="http://www.w3.org/2000/09/xmldsig#sha1"/>
        <DigestValue>9hE3AZxKq8OIGnv6FtrODNJTHhI=</DigestValue>
      </Reference>
      <Reference URI="/word/media/image1.jpeg?ContentType=image/jpeg">
        <DigestMethod Algorithm="http://www.w3.org/2000/09/xmldsig#sha1"/>
        <DigestValue>uflJczhSQAPd9xcTDMjd4ZPKeeE=</DigestValue>
      </Reference>
      <Reference URI="/word/numbering.xml?ContentType=application/vnd.openxmlformats-officedocument.wordprocessingml.numbering+xml">
        <DigestMethod Algorithm="http://www.w3.org/2000/09/xmldsig#sha1"/>
        <DigestValue>YkL+1E8hYEP5wEhclhRzqu6B/rg=</DigestValue>
      </Reference>
      <Reference URI="/word/settings.xml?ContentType=application/vnd.openxmlformats-officedocument.wordprocessingml.settings+xml">
        <DigestMethod Algorithm="http://www.w3.org/2000/09/xmldsig#sha1"/>
        <DigestValue>0SgqNHisLTSi3oeIc/jzCwgmNjY=</DigestValue>
      </Reference>
      <Reference URI="/word/styles.xml?ContentType=application/vnd.openxmlformats-officedocument.wordprocessingml.styles+xml">
        <DigestMethod Algorithm="http://www.w3.org/2000/09/xmldsig#sha1"/>
        <DigestValue>s2iY9/j98uZALfdX8xu7nZM7rk4=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FH0AuJB3Eumfss7IjivjaCwPkV8=</DigestValue>
      </Reference>
    </Manifest>
    <SignatureProperties>
      <SignatureProperty Id="idSignatureTime" Target="#idPackageSignature">
        <mdssi:SignatureTime>
          <mdssi:Format>YYYY-MM-DDThh:mm:ssTZD</mdssi:Format>
          <mdssi:Value>2018-10-19T07:46:58Z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3</cp:revision>
  <cp:lastPrinted>2017-02-10T12:24:00Z</cp:lastPrinted>
  <dcterms:created xsi:type="dcterms:W3CDTF">2018-09-10T05:42:00Z</dcterms:created>
  <dcterms:modified xsi:type="dcterms:W3CDTF">2018-09-10T07:01:00Z</dcterms:modified>
</cp:coreProperties>
</file>